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56e6s5efcga1" w:id="0"/>
      <w:bookmarkEnd w:id="0"/>
      <w:r w:rsidDel="00000000" w:rsidR="00000000" w:rsidRPr="00000000">
        <w:rPr>
          <w:rtl w:val="0"/>
        </w:rPr>
        <w:t xml:space="preserve">7. Action Steps</w:t>
      </w:r>
    </w:p>
    <w:p w:rsidR="00000000" w:rsidDel="00000000" w:rsidP="00000000" w:rsidRDefault="00000000" w:rsidRPr="00000000" w14:paraId="00000002">
      <w:pPr>
        <w:spacing w:after="240" w:before="240" w:lineRule="auto"/>
        <w:rPr/>
      </w:pPr>
      <w:r w:rsidDel="00000000" w:rsidR="00000000" w:rsidRPr="00000000">
        <w:rPr>
          <w:rtl w:val="0"/>
        </w:rPr>
        <w:t xml:space="preserve">Today, we're trying to get into the heads of our readers and figure out what they love, and decide on our next writing project.</w:t>
      </w:r>
    </w:p>
    <w:p w:rsidR="00000000" w:rsidDel="00000000" w:rsidP="00000000" w:rsidRDefault="00000000" w:rsidRPr="00000000" w14:paraId="00000003">
      <w:pPr>
        <w:spacing w:after="240" w:before="240" w:lineRule="auto"/>
        <w:rPr/>
      </w:pPr>
      <w:r w:rsidDel="00000000" w:rsidR="00000000" w:rsidRPr="00000000">
        <w:rPr>
          <w:rtl w:val="0"/>
        </w:rPr>
        <w:t xml:space="preserve">1. First, if you haven't already done this, figure out how many book "slots" you have open for the year. This is the number of average-length (for you - some of us write 30k books, some write 200k books) books you can finish/publish in a year. I have 8. Whatever number you have, it's awesome. But you need to know what it is.</w:t>
      </w:r>
    </w:p>
    <w:p w:rsidR="00000000" w:rsidDel="00000000" w:rsidP="00000000" w:rsidRDefault="00000000" w:rsidRPr="00000000" w14:paraId="00000004">
      <w:pPr>
        <w:spacing w:after="240" w:before="240" w:lineRule="auto"/>
        <w:rPr/>
      </w:pPr>
      <w:r w:rsidDel="00000000" w:rsidR="00000000" w:rsidRPr="00000000">
        <w:rPr>
          <w:rtl w:val="0"/>
        </w:rPr>
        <w:t xml:space="preserve">2. Next, think about the ideas that you're excited about writing next. I don't know about you but I always have like 5 ideas competing for space in my brain. Right now I've got a vampire series, a ghost thing, a contemporary retelling, a dark academia thing, a rom com with dinosaurs... So, take inventory of these. You may write one of them, or you may come up with something else and incorporate some of the ideas.</w:t>
      </w:r>
    </w:p>
    <w:p w:rsidR="00000000" w:rsidDel="00000000" w:rsidP="00000000" w:rsidRDefault="00000000" w:rsidRPr="00000000" w14:paraId="00000005">
      <w:pPr>
        <w:spacing w:after="240" w:before="240" w:lineRule="auto"/>
        <w:rPr/>
      </w:pPr>
      <w:r w:rsidDel="00000000" w:rsidR="00000000" w:rsidRPr="00000000">
        <w:rPr>
          <w:rtl w:val="0"/>
        </w:rPr>
        <w:t xml:space="preserve">3. Next, start studying the market. Go to the various categories on Amazon that correspond to your ideas, and have a look around. Look at what's selling. Can you discern any trends from the covers? What about from blurbs? There will be a few things going on at once, always. Maybe vampires are holding steady but fantasy romance is having some time in the spotlight, but rejected mates are definitely still a thing. Make a few notes, and make an appointment in your calendar to do this again next week, and make some more notes then.</w:t>
      </w:r>
    </w:p>
    <w:p w:rsidR="00000000" w:rsidDel="00000000" w:rsidP="00000000" w:rsidRDefault="00000000" w:rsidRPr="00000000" w14:paraId="00000006">
      <w:pPr>
        <w:spacing w:after="240" w:before="240" w:lineRule="auto"/>
        <w:rPr/>
      </w:pPr>
      <w:r w:rsidDel="00000000" w:rsidR="00000000" w:rsidRPr="00000000">
        <w:rPr>
          <w:rtl w:val="0"/>
        </w:rPr>
        <w:t xml:space="preserve">4. If there are these, it's also useful to be in reader groups on FB or pay attention to what's going viral on Tiktok. You have to take these with a grain of salt (because it's readers talking and we all know that readers lie), but they can sometimes be another way to spot or understand a trend.</w:t>
      </w:r>
    </w:p>
    <w:p w:rsidR="00000000" w:rsidDel="00000000" w:rsidP="00000000" w:rsidRDefault="00000000" w:rsidRPr="00000000" w14:paraId="00000007">
      <w:pPr>
        <w:spacing w:after="240" w:before="240" w:lineRule="auto"/>
        <w:rPr/>
      </w:pPr>
      <w:r w:rsidDel="00000000" w:rsidR="00000000" w:rsidRPr="00000000">
        <w:rPr>
          <w:rtl w:val="0"/>
        </w:rPr>
        <w:t xml:space="preserve">5. Look more closely at the books and authors that jump out at you.  Maybe buy a couple of books to read. Remember, if these books are in the top of their categories, they're doing well (although, check this with ranking and number of reviews. Look at bigger categories rather than small sub categories). Take careful note of the tropes, settings, characters, etc that they use. Read some of the reviews - where readers tell you in their own words why they loved this book. In your head, you're probably comparing these ideas to your own. If you're not doing that, it's a good idea to begin!</w:t>
        <w:br w:type="textWrapping"/>
        <w:t xml:space="preserve"> </w:t>
      </w:r>
    </w:p>
    <w:p w:rsidR="00000000" w:rsidDel="00000000" w:rsidP="00000000" w:rsidRDefault="00000000" w:rsidRPr="00000000" w14:paraId="00000008">
      <w:pPr>
        <w:spacing w:after="240" w:before="240" w:lineRule="auto"/>
        <w:rPr/>
      </w:pPr>
      <w:r w:rsidDel="00000000" w:rsidR="00000000" w:rsidRPr="00000000">
        <w:rPr>
          <w:rtl w:val="0"/>
        </w:rPr>
        <w:t xml:space="preserve">6. If you haven't already, you might like to make a list or spreadsheet of popular tropes or character types or things you've noticed about popular books in your genre. You might like to keep a list of all the things that are big that you enjoy about your genre. Often, just writing a list of 5-10 things will give you the idea for a book.</w:t>
        <w:br w:type="textWrapping"/>
        <w:t xml:space="preserve"> </w:t>
      </w:r>
    </w:p>
    <w:p w:rsidR="00000000" w:rsidDel="00000000" w:rsidP="00000000" w:rsidRDefault="00000000" w:rsidRPr="00000000" w14:paraId="00000009">
      <w:pPr>
        <w:spacing w:after="240" w:before="240" w:lineRule="auto"/>
        <w:rPr/>
      </w:pPr>
      <w:r w:rsidDel="00000000" w:rsidR="00000000" w:rsidRPr="00000000">
        <w:rPr>
          <w:rtl w:val="0"/>
        </w:rPr>
        <w:t xml:space="preserve">7. Put on that creative hat and find an intersection between the ideas you're excited about and what's big right now. If Academy books are all over the paranormal charts and you have an idea for a vampire book, can you incorporate that idea into an academy setting? Do you have a shiny new idea from all your research that's knocked everything else off the front of your list? (this happens to me all the time).</w:t>
      </w:r>
    </w:p>
    <w:p w:rsidR="00000000" w:rsidDel="00000000" w:rsidP="00000000" w:rsidRDefault="00000000" w:rsidRPr="00000000" w14:paraId="0000000A">
      <w:pPr>
        <w:spacing w:after="240" w:before="240" w:lineRule="auto"/>
        <w:rPr/>
      </w:pPr>
      <w:r w:rsidDel="00000000" w:rsidR="00000000" w:rsidRPr="00000000">
        <w:rPr>
          <w:rtl w:val="0"/>
        </w:rPr>
        <w:t xml:space="preserve">8. When you have that thing, write it! There's no guarantees in self-publishing, but you've increased your chances at finding your audience because you've listened to what they want.</w:t>
      </w:r>
    </w:p>
    <w:p w:rsidR="00000000" w:rsidDel="00000000" w:rsidP="00000000" w:rsidRDefault="00000000" w:rsidRPr="00000000" w14:paraId="0000000B">
      <w:pPr>
        <w:spacing w:after="240" w:before="240" w:lineRule="auto"/>
        <w:rPr/>
      </w:pPr>
      <w:r w:rsidDel="00000000" w:rsidR="00000000" w:rsidRPr="00000000">
        <w:rPr>
          <w:rtl w:val="0"/>
        </w:rPr>
        <w:t xml:space="preserve">9. Plan your thing. How many books in the series? How many slots do you have? Now you can combine your creative and marketing side and start building a plan.</w:t>
      </w:r>
    </w:p>
    <w:p w:rsidR="00000000" w:rsidDel="00000000" w:rsidP="00000000" w:rsidRDefault="00000000" w:rsidRPr="00000000" w14:paraId="0000000C">
      <w:pPr>
        <w:spacing w:after="240" w:before="240" w:lineRule="auto"/>
        <w:rPr/>
      </w:pPr>
      <w:r w:rsidDel="00000000" w:rsidR="00000000" w:rsidRPr="00000000">
        <w:rPr>
          <w:rtl w:val="0"/>
        </w:rPr>
        <w:t xml:space="preserve">10. Keep going with your regular market studies. Keep tracking new trends and tropes and character types that rise to the top. Learn your genre inside and out, and you'll start to be able to tell how and why a book does well, and understand where you went wrong.</w:t>
      </w:r>
    </w:p>
    <w:p w:rsidR="00000000" w:rsidDel="00000000" w:rsidP="00000000" w:rsidRDefault="00000000" w:rsidRPr="00000000" w14:paraId="0000000D">
      <w:pPr>
        <w:spacing w:after="240" w:before="240" w:lineRule="auto"/>
        <w:rPr/>
      </w:pPr>
      <w:r w:rsidDel="00000000" w:rsidR="00000000" w:rsidRPr="00000000">
        <w:rPr>
          <w:rtl w:val="0"/>
        </w:rPr>
        <w:t xml:space="preserve">11. Whatever you do, don't break the promise! If you don't know what the promise is in your genre, you need to learn by reading lots of books :)</w:t>
        <w:br w:type="textWrapping"/>
        <w:t xml:space="preserve"> </w:t>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